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9D00" w14:textId="77777777" w:rsidR="00CA1F81" w:rsidRDefault="00CA1F81" w:rsidP="00CA1F81">
      <w:pPr>
        <w:spacing w:after="0" w:line="240" w:lineRule="auto"/>
        <w:rPr>
          <w:rFonts w:ascii="Arial" w:eastAsia="Times New Roman" w:hAnsi="Arial" w:cs="Arial"/>
          <w:color w:val="000000"/>
        </w:rPr>
      </w:pPr>
      <w:r>
        <w:rPr>
          <w:rFonts w:ascii="Arial" w:eastAsia="Times New Roman" w:hAnsi="Arial" w:cs="Arial"/>
          <w:color w:val="000000"/>
        </w:rPr>
        <w:t>Dr. Tyler Kent</w:t>
      </w:r>
    </w:p>
    <w:p w14:paraId="4036035C" w14:textId="77777777" w:rsidR="00CA1F81" w:rsidRDefault="00CA1F81" w:rsidP="00CA1F81">
      <w:pPr>
        <w:spacing w:after="0" w:line="240" w:lineRule="auto"/>
        <w:rPr>
          <w:rFonts w:ascii="Arial" w:eastAsia="Times New Roman" w:hAnsi="Arial" w:cs="Arial"/>
          <w:color w:val="000000"/>
        </w:rPr>
      </w:pPr>
      <w:r>
        <w:rPr>
          <w:rFonts w:ascii="Arial" w:eastAsia="Times New Roman" w:hAnsi="Arial" w:cs="Arial"/>
          <w:color w:val="000000"/>
        </w:rPr>
        <w:t>Tylerkentmd.com</w:t>
      </w:r>
    </w:p>
    <w:p w14:paraId="732BABA6"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1E1AD7FB" w14:textId="3564B17B" w:rsidR="000A38B3"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Anterior Stabilization Procedures (SLAP repair/biceps tenodesis and Bankart Repair)</w:t>
      </w:r>
    </w:p>
    <w:p w14:paraId="529D9134"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3355AF8B"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793C362B"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15F70530" w14:textId="6BBDC928"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Sling: Your post-op sling must be </w:t>
      </w:r>
      <w:proofErr w:type="gramStart"/>
      <w:r w:rsidRPr="0017603C">
        <w:rPr>
          <w:rFonts w:ascii="Arial" w:eastAsia="Times New Roman" w:hAnsi="Arial" w:cs="Arial"/>
          <w:color w:val="000000"/>
        </w:rPr>
        <w:t xml:space="preserve">worn </w:t>
      </w:r>
      <w:r>
        <w:rPr>
          <w:rFonts w:ascii="Arial" w:eastAsia="Times New Roman" w:hAnsi="Arial" w:cs="Arial"/>
          <w:color w:val="000000"/>
        </w:rPr>
        <w:t>at all times</w:t>
      </w:r>
      <w:proofErr w:type="gramEnd"/>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4</w:t>
      </w:r>
      <w:r w:rsidRPr="0017603C">
        <w:rPr>
          <w:rFonts w:ascii="Arial" w:eastAsia="Times New Roman" w:hAnsi="Arial" w:cs="Arial"/>
          <w:color w:val="000000"/>
        </w:rPr>
        <w:t xml:space="preserve"> weeks</w:t>
      </w:r>
      <w:r>
        <w:rPr>
          <w:rFonts w:ascii="Arial" w:eastAsia="Times New Roman" w:hAnsi="Arial" w:cs="Arial"/>
          <w:color w:val="000000"/>
        </w:rPr>
        <w:t>.</w:t>
      </w:r>
      <w:r w:rsidRPr="0017603C">
        <w:rPr>
          <w:rFonts w:ascii="Arial" w:eastAsia="Times New Roman" w:hAnsi="Arial" w:cs="Arial"/>
          <w:color w:val="000000"/>
        </w:rPr>
        <w:t xml:space="preserve"> It is OK to remove the sling from time to time in a protected (typically indoor) environment to perform </w:t>
      </w:r>
      <w:proofErr w:type="gramStart"/>
      <w:r w:rsidRPr="0017603C">
        <w:rPr>
          <w:rFonts w:ascii="Arial" w:eastAsia="Times New Roman" w:hAnsi="Arial" w:cs="Arial"/>
          <w:color w:val="000000"/>
        </w:rPr>
        <w:t>range</w:t>
      </w:r>
      <w:proofErr w:type="gramEnd"/>
      <w:r w:rsidRPr="0017603C">
        <w:rPr>
          <w:rFonts w:ascii="Arial" w:eastAsia="Times New Roman" w:hAnsi="Arial" w:cs="Arial"/>
          <w:color w:val="000000"/>
        </w:rPr>
        <w:t xml:space="preserve"> of motion exercises (especially the elbow, </w:t>
      </w:r>
      <w:proofErr w:type="gramStart"/>
      <w:r w:rsidRPr="0017603C">
        <w:rPr>
          <w:rFonts w:ascii="Arial" w:eastAsia="Times New Roman" w:hAnsi="Arial" w:cs="Arial"/>
          <w:color w:val="000000"/>
        </w:rPr>
        <w:t>wrist</w:t>
      </w:r>
      <w:proofErr w:type="gramEnd"/>
      <w:r w:rsidRPr="0017603C">
        <w:rPr>
          <w:rFonts w:ascii="Arial" w:eastAsia="Times New Roman" w:hAnsi="Arial" w:cs="Arial"/>
          <w:color w:val="000000"/>
        </w:rPr>
        <w:t xml:space="preserve"> and hand)</w:t>
      </w:r>
      <w:r>
        <w:rPr>
          <w:rFonts w:ascii="Arial" w:eastAsia="Times New Roman" w:hAnsi="Arial" w:cs="Arial"/>
          <w:color w:val="000000"/>
        </w:rPr>
        <w:t>, to bathe, and for dressing</w:t>
      </w:r>
      <w:r w:rsidRPr="0017603C">
        <w:rPr>
          <w:rFonts w:ascii="Arial" w:eastAsia="Times New Roman" w:hAnsi="Arial" w:cs="Arial"/>
          <w:color w:val="000000"/>
        </w:rPr>
        <w:t xml:space="preserve">. It is OK to adjust the sling and body harness to your comfort. </w:t>
      </w:r>
      <w:r>
        <w:rPr>
          <w:rFonts w:ascii="Arial" w:eastAsia="Times New Roman" w:hAnsi="Arial" w:cs="Arial"/>
          <w:color w:val="000000"/>
        </w:rPr>
        <w:t xml:space="preserve">You may remove the pillow if you desire. </w:t>
      </w:r>
      <w:r w:rsidRPr="0017603C">
        <w:rPr>
          <w:rFonts w:ascii="Arial" w:eastAsia="Times New Roman" w:hAnsi="Arial" w:cs="Arial"/>
          <w:color w:val="000000"/>
        </w:rPr>
        <w:t>We do encourage you to move you</w:t>
      </w:r>
      <w:r>
        <w:rPr>
          <w:rFonts w:ascii="Arial" w:eastAsia="Times New Roman" w:hAnsi="Arial" w:cs="Arial"/>
          <w:color w:val="000000"/>
        </w:rPr>
        <w:t>r</w:t>
      </w:r>
      <w:r w:rsidRPr="0017603C">
        <w:rPr>
          <w:rFonts w:ascii="Arial" w:eastAsia="Times New Roman" w:hAnsi="Arial" w:cs="Arial"/>
          <w:color w:val="000000"/>
        </w:rPr>
        <w:t xml:space="preserve"> arm below shoulder level during these first </w:t>
      </w:r>
      <w:r>
        <w:rPr>
          <w:rFonts w:ascii="Arial" w:eastAsia="Times New Roman" w:hAnsi="Arial" w:cs="Arial"/>
          <w:color w:val="000000"/>
        </w:rPr>
        <w:t>few</w:t>
      </w:r>
      <w:r w:rsidRPr="0017603C">
        <w:rPr>
          <w:rFonts w:ascii="Arial" w:eastAsia="Times New Roman" w:hAnsi="Arial" w:cs="Arial"/>
          <w:color w:val="000000"/>
        </w:rPr>
        <w:t xml:space="preserve"> weeks after surgery.</w:t>
      </w:r>
    </w:p>
    <w:p w14:paraId="408EB5C4"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3DDFE3F0"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Wound Care: Keep the site clean and dry as it heals*. You may remove the outer bandages and gauze 2 days (48 </w:t>
      </w:r>
      <w:proofErr w:type="spellStart"/>
      <w:r w:rsidRPr="0017603C">
        <w:rPr>
          <w:rFonts w:ascii="Arial" w:eastAsia="Times New Roman" w:hAnsi="Arial" w:cs="Arial"/>
          <w:color w:val="000000"/>
        </w:rPr>
        <w:t>hrs</w:t>
      </w:r>
      <w:proofErr w:type="spellEnd"/>
      <w:r w:rsidRPr="0017603C">
        <w:rPr>
          <w:rFonts w:ascii="Arial" w:eastAsia="Times New Roman" w:hAnsi="Arial" w:cs="Arial"/>
          <w:color w:val="000000"/>
        </w:rPr>
        <w:t>) after surgery. DO NOT remove the white strips directly over your incision sites. You may shower 48 hours after surgery with the sling off and your arm at your side unless told otherwise by Dr. Kent. Do not apply any gels or ointments to the surgical site.  </w:t>
      </w:r>
    </w:p>
    <w:p w14:paraId="51384FD1"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shoulder down to your chest and perhaps even to your hand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xml:space="preserve">. Notify the office if you have any of the following: steadily increasing drainage on the dressing, pus-like or </w:t>
      </w:r>
      <w:proofErr w:type="gramStart"/>
      <w:r w:rsidRPr="0017603C">
        <w:rPr>
          <w:rFonts w:ascii="Arial" w:eastAsia="Times New Roman" w:hAnsi="Arial" w:cs="Arial"/>
          <w:color w:val="000000"/>
        </w:rPr>
        <w:t>foul smelling</w:t>
      </w:r>
      <w:proofErr w:type="gramEnd"/>
      <w:r w:rsidRPr="0017603C">
        <w:rPr>
          <w:rFonts w:ascii="Arial" w:eastAsia="Times New Roman" w:hAnsi="Arial" w:cs="Arial"/>
          <w:color w:val="000000"/>
        </w:rPr>
        <w:t xml:space="preserve"> drainage from any of the incisions, elevated temperature above 101° Fahrenheit, breathing difficulties, pain in your calf when you flex your foot up and down that is unrelieved by rest or elevation, or swelling in your calf, foot or ankle.</w:t>
      </w:r>
    </w:p>
    <w:p w14:paraId="785AF8C3"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550649FF"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w:t>
      </w:r>
      <w:proofErr w:type="gramStart"/>
      <w:r w:rsidRPr="0017603C">
        <w:rPr>
          <w:rFonts w:ascii="Arial" w:eastAsia="Times New Roman" w:hAnsi="Arial" w:cs="Arial"/>
          <w:color w:val="000000"/>
        </w:rPr>
        <w:t>the Tylenol</w:t>
      </w:r>
      <w:proofErr w:type="gramEnd"/>
      <w:r w:rsidRPr="0017603C">
        <w:rPr>
          <w:rFonts w:ascii="Arial" w:eastAsia="Times New Roman" w:hAnsi="Arial" w:cs="Arial"/>
          <w:color w:val="000000"/>
        </w:rPr>
        <w:t xml:space="preserve"> and anti-inflammatory daily, as prescribed, to reduce the swelling </w:t>
      </w:r>
      <w:r>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6D51B0E6"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71FC4BA8"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76EF5FA5"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58352145"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094A364D"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7F11E077"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6BDD33C8"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201877EB"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65BD3A60"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 xml:space="preserve">If those don't </w:t>
      </w:r>
      <w:proofErr w:type="gramStart"/>
      <w:r w:rsidRPr="0017603C">
        <w:rPr>
          <w:rFonts w:ascii="Arial" w:eastAsia="Times New Roman" w:hAnsi="Arial" w:cs="Arial"/>
          <w:color w:val="000000"/>
        </w:rPr>
        <w:t>work</w:t>
      </w:r>
      <w:proofErr w:type="gramEnd"/>
      <w:r w:rsidRPr="0017603C">
        <w:rPr>
          <w:rFonts w:ascii="Arial" w:eastAsia="Times New Roman" w:hAnsi="Arial" w:cs="Arial"/>
          <w:color w:val="000000"/>
        </w:rPr>
        <w:t xml:space="preserve"> then:</w:t>
      </w:r>
    </w:p>
    <w:p w14:paraId="27756412"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w:t>
      </w:r>
      <w:proofErr w:type="spellStart"/>
      <w:r w:rsidRPr="0017603C">
        <w:rPr>
          <w:rFonts w:ascii="Arial" w:eastAsia="Times New Roman" w:hAnsi="Arial" w:cs="Arial"/>
          <w:color w:val="000000"/>
        </w:rPr>
        <w:t>Miralax</w:t>
      </w:r>
      <w:proofErr w:type="spellEnd"/>
      <w:r w:rsidRPr="0017603C">
        <w:rPr>
          <w:rFonts w:ascii="Arial" w:eastAsia="Times New Roman" w:hAnsi="Arial" w:cs="Arial"/>
          <w:color w:val="000000"/>
        </w:rPr>
        <w:t xml:space="preserve"> – another over-the-counter stronger laxative.  Dosage as directed 2 x </w:t>
      </w:r>
      <w:proofErr w:type="gramStart"/>
      <w:r w:rsidRPr="0017603C">
        <w:rPr>
          <w:rFonts w:ascii="Arial" w:eastAsia="Times New Roman" w:hAnsi="Arial" w:cs="Arial"/>
          <w:color w:val="000000"/>
        </w:rPr>
        <w:t>day</w:t>
      </w:r>
      <w:proofErr w:type="gramEnd"/>
    </w:p>
    <w:p w14:paraId="5D8CCF4B"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they don't work call the office or if you have any questions on </w:t>
      </w:r>
      <w:proofErr w:type="gramStart"/>
      <w:r w:rsidRPr="0017603C">
        <w:rPr>
          <w:rFonts w:ascii="Arial" w:eastAsia="Times New Roman" w:hAnsi="Arial" w:cs="Arial"/>
          <w:color w:val="000000"/>
        </w:rPr>
        <w:t>this</w:t>
      </w:r>
      <w:proofErr w:type="gramEnd"/>
      <w:r w:rsidRPr="0017603C">
        <w:rPr>
          <w:rFonts w:ascii="Arial" w:eastAsia="Times New Roman" w:hAnsi="Arial" w:cs="Arial"/>
          <w:color w:val="000000"/>
        </w:rPr>
        <w:t xml:space="preserve"> please call us.</w:t>
      </w:r>
    </w:p>
    <w:p w14:paraId="7DF95865"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61C106F6"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will receive a cold therapy device on the day of </w:t>
      </w:r>
      <w:r>
        <w:rPr>
          <w:rFonts w:ascii="Arial" w:eastAsia="Times New Roman" w:hAnsi="Arial" w:cs="Arial"/>
          <w:color w:val="000000"/>
        </w:rPr>
        <w:t>surgery (if not, you may use regular ice)</w:t>
      </w:r>
      <w:r w:rsidRPr="0017603C">
        <w:rPr>
          <w:rFonts w:ascii="Arial" w:eastAsia="Times New Roman" w:hAnsi="Arial" w:cs="Arial"/>
          <w:color w:val="000000"/>
        </w:rPr>
        <w:t xml:space="preserve">. Use the unit for 20 - 30 minutes at a time, </w:t>
      </w:r>
      <w:r>
        <w:rPr>
          <w:rFonts w:ascii="Arial" w:eastAsia="Times New Roman" w:hAnsi="Arial" w:cs="Arial"/>
          <w:color w:val="000000"/>
        </w:rPr>
        <w:t xml:space="preserve">then take a </w:t>
      </w:r>
      <w:proofErr w:type="gramStart"/>
      <w:r>
        <w:rPr>
          <w:rFonts w:ascii="Arial" w:eastAsia="Times New Roman" w:hAnsi="Arial" w:cs="Arial"/>
          <w:color w:val="000000"/>
        </w:rPr>
        <w:t>30 minute</w:t>
      </w:r>
      <w:proofErr w:type="gramEnd"/>
      <w:r>
        <w:rPr>
          <w:rFonts w:ascii="Arial" w:eastAsia="Times New Roman" w:hAnsi="Arial" w:cs="Arial"/>
          <w:color w:val="000000"/>
        </w:rPr>
        <w:t xml:space="preserve"> break</w:t>
      </w:r>
      <w:r w:rsidRPr="0017603C">
        <w:rPr>
          <w:rFonts w:ascii="Arial" w:eastAsia="Times New Roman" w:hAnsi="Arial" w:cs="Arial"/>
          <w:color w:val="000000"/>
        </w:rPr>
        <w:t>. Frequent cold therapy is encouraged as often as possible during the first few post-operative weeks.</w:t>
      </w:r>
    </w:p>
    <w:p w14:paraId="4534F757"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1C0194A2"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xml:space="preserve">, </w:t>
      </w:r>
      <w:proofErr w:type="gramStart"/>
      <w:r>
        <w:rPr>
          <w:rFonts w:ascii="Arial" w:eastAsia="Times New Roman" w:hAnsi="Arial" w:cs="Arial"/>
          <w:color w:val="000000"/>
        </w:rPr>
        <w:t>and at</w:t>
      </w:r>
      <w:proofErr w:type="gramEnd"/>
      <w:r>
        <w:rPr>
          <w:rFonts w:ascii="Arial" w:eastAsia="Times New Roman" w:hAnsi="Arial" w:cs="Arial"/>
          <w:color w:val="000000"/>
        </w:rPr>
        <w:t xml:space="preserve"> 5-6 months</w:t>
      </w:r>
      <w:r w:rsidRPr="0017603C">
        <w:rPr>
          <w:rFonts w:ascii="Arial" w:eastAsia="Times New Roman" w:hAnsi="Arial" w:cs="Arial"/>
          <w:color w:val="000000"/>
        </w:rPr>
        <w:t xml:space="preserve">. </w:t>
      </w:r>
    </w:p>
    <w:p w14:paraId="03AFBE08" w14:textId="77777777" w:rsidR="00CA1F81" w:rsidRPr="0017603C" w:rsidRDefault="00CA1F81" w:rsidP="00CA1F81">
      <w:pPr>
        <w:spacing w:after="0" w:line="240" w:lineRule="auto"/>
        <w:rPr>
          <w:rFonts w:ascii="Times New Roman" w:eastAsia="Times New Roman" w:hAnsi="Times New Roman" w:cs="Times New Roman"/>
          <w:sz w:val="24"/>
          <w:szCs w:val="24"/>
        </w:rPr>
      </w:pPr>
    </w:p>
    <w:p w14:paraId="0819EEB5" w14:textId="77777777" w:rsidR="00CA1F81" w:rsidRPr="0017603C" w:rsidRDefault="00CA1F81" w:rsidP="00CA1F81">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after surgery. </w:t>
      </w:r>
      <w:r>
        <w:rPr>
          <w:rFonts w:ascii="Arial" w:eastAsia="Times New Roman" w:hAnsi="Arial" w:cs="Arial"/>
          <w:color w:val="000000"/>
        </w:rPr>
        <w:t xml:space="preserve">You may start PT within the first week after therapy, but do not need to start until after the first post operative visit should you choose. </w:t>
      </w:r>
      <w:r w:rsidRPr="0017603C">
        <w:rPr>
          <w:rFonts w:ascii="Arial" w:eastAsia="Times New Roman" w:hAnsi="Arial" w:cs="Arial"/>
          <w:color w:val="000000"/>
        </w:rPr>
        <w:t>PT typically is necessary 1-2 times weekly for 4-5 months post-operatively.</w:t>
      </w:r>
    </w:p>
    <w:p w14:paraId="6E497E2B" w14:textId="431E6C7F" w:rsidR="000A38B3" w:rsidRPr="0017603C" w:rsidRDefault="00CA1F81" w:rsidP="00CA1F81">
      <w:pPr>
        <w:spacing w:after="24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w:t>
      </w:r>
      <w:r w:rsidR="000A38B3" w:rsidRPr="0017603C">
        <w:rPr>
          <w:rFonts w:ascii="Times New Roman" w:eastAsia="Times New Roman" w:hAnsi="Times New Roman" w:cs="Times New Roman"/>
          <w:sz w:val="24"/>
          <w:szCs w:val="24"/>
        </w:rPr>
        <w:br/>
      </w:r>
      <w:r w:rsidR="000A38B3" w:rsidRPr="0017603C">
        <w:rPr>
          <w:rFonts w:ascii="Times New Roman" w:eastAsia="Times New Roman" w:hAnsi="Times New Roman" w:cs="Times New Roman"/>
          <w:sz w:val="24"/>
          <w:szCs w:val="24"/>
        </w:rPr>
        <w:br/>
      </w:r>
    </w:p>
    <w:p w14:paraId="147A2AF0"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Frequently Asked Questions: Shoulder Surgery (Labrum &amp; Stabilization)</w:t>
      </w:r>
    </w:p>
    <w:p w14:paraId="2DCE01A5"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321E338"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What is the labrum &amp; shoulder capsule?</w:t>
      </w:r>
    </w:p>
    <w:p w14:paraId="5616B1BC" w14:textId="6CC2156E"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labrum and capsule of the shoulder surround the ball and socket of the shoulder joint. These structures are soft tissue restraints that are necessary to keep the ball of the shoulder from dislocating (moving out of the joint) during normal activities and sports. The labrum and capsule are connected. The labrum acts like a “bumper” that keep the ball in the socket when you move your ar</w:t>
      </w:r>
      <w:r w:rsidR="00CA1F81">
        <w:rPr>
          <w:rFonts w:ascii="Arial" w:eastAsia="Times New Roman" w:hAnsi="Arial" w:cs="Arial"/>
          <w:color w:val="000000"/>
        </w:rPr>
        <w:t>m</w:t>
      </w:r>
      <w:r w:rsidRPr="0017603C">
        <w:rPr>
          <w:rFonts w:ascii="Arial" w:eastAsia="Times New Roman" w:hAnsi="Arial" w:cs="Arial"/>
          <w:color w:val="000000"/>
        </w:rPr>
        <w:t>. The capsule acts like a net that prevents excessive translation (movement) of the ball relative to the socket or glenoid. Injuries to either of these structures can result in abnormal translation (movement) of the ball relative to the socket (subluxation), frank dislocation of the shoulder, pain, and dysfunction.</w:t>
      </w:r>
    </w:p>
    <w:p w14:paraId="3FAD63B2"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79D67ACD"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2.</w:t>
      </w:r>
      <w:r w:rsidRPr="0017603C">
        <w:rPr>
          <w:rFonts w:ascii="Arial" w:eastAsia="Times New Roman" w:hAnsi="Arial" w:cs="Arial"/>
          <w:color w:val="000000"/>
        </w:rPr>
        <w:tab/>
        <w:t>Will labrum and capsule injuries heal themselves over time?</w:t>
      </w:r>
    </w:p>
    <w:p w14:paraId="34321431"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Unfortunately, these types of injuries do NOT heal. While rehabilitation and exercise may make your shoulder feel better, labrum tears and capsular detachments persist indefinitely without surgical intervention.</w:t>
      </w:r>
    </w:p>
    <w:p w14:paraId="003D7040"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007EF90"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3.</w:t>
      </w:r>
      <w:r w:rsidRPr="0017603C">
        <w:rPr>
          <w:rFonts w:ascii="Arial" w:eastAsia="Times New Roman" w:hAnsi="Arial" w:cs="Arial"/>
          <w:color w:val="000000"/>
        </w:rPr>
        <w:tab/>
        <w:t>What does rehabilitation do for the shoulder?</w:t>
      </w:r>
    </w:p>
    <w:p w14:paraId="5B7E3683"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Rehabilitation helps to strengthen the rotator cuff and other muscles around the shoulder. These muscles act as additional stabilizers to the shoulder joint. Strengthening these muscles is a good way to help decrease pain and increase function in cases where a labrum or capsule injury exists. However, shoulder muscle strengthening does NOT fully return normal functions. The labrum / capsule injury will manifest itself during specific arm movements or activities. This varies from person to person. </w:t>
      </w:r>
    </w:p>
    <w:p w14:paraId="13FE2798"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1841AA31"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4.</w:t>
      </w:r>
      <w:r w:rsidRPr="0017603C">
        <w:rPr>
          <w:rFonts w:ascii="Arial" w:eastAsia="Times New Roman" w:hAnsi="Arial" w:cs="Arial"/>
          <w:color w:val="000000"/>
        </w:rPr>
        <w:tab/>
        <w:t>What is done to my shoulder during a labrum or capsule surgery?</w:t>
      </w:r>
    </w:p>
    <w:p w14:paraId="2A2AE794" w14:textId="1A00F9A5"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During such procedures, the labrum is reattached to the socket of the shoulder using sutures. Small devices called anchors are inserted into the socket of the shoulder where the tear or detachment of the labrum has occurred. These devices are typically NOT </w:t>
      </w:r>
      <w:proofErr w:type="gramStart"/>
      <w:r w:rsidRPr="0017603C">
        <w:rPr>
          <w:rFonts w:ascii="Arial" w:eastAsia="Times New Roman" w:hAnsi="Arial" w:cs="Arial"/>
          <w:color w:val="000000"/>
        </w:rPr>
        <w:t>metallic, and</w:t>
      </w:r>
      <w:proofErr w:type="gramEnd"/>
      <w:r w:rsidRPr="0017603C">
        <w:rPr>
          <w:rFonts w:ascii="Arial" w:eastAsia="Times New Roman" w:hAnsi="Arial" w:cs="Arial"/>
          <w:color w:val="000000"/>
        </w:rPr>
        <w:t xml:space="preserve"> are very small (less than 2.5 mm in diameter). Once inserted into the socket, the sutures attached to the socket are used to sew the labrum and capsule back to </w:t>
      </w:r>
      <w:r w:rsidR="00CA1F81">
        <w:rPr>
          <w:rFonts w:ascii="Arial" w:eastAsia="Times New Roman" w:hAnsi="Arial" w:cs="Arial"/>
          <w:color w:val="000000"/>
        </w:rPr>
        <w:t>their</w:t>
      </w:r>
      <w:r w:rsidRPr="0017603C">
        <w:rPr>
          <w:rFonts w:ascii="Arial" w:eastAsia="Times New Roman" w:hAnsi="Arial" w:cs="Arial"/>
          <w:color w:val="000000"/>
        </w:rPr>
        <w:t xml:space="preserve"> appropriate attachment site</w:t>
      </w:r>
      <w:r w:rsidR="00CA1F81">
        <w:rPr>
          <w:rFonts w:ascii="Arial" w:eastAsia="Times New Roman" w:hAnsi="Arial" w:cs="Arial"/>
          <w:color w:val="000000"/>
        </w:rPr>
        <w:t>s</w:t>
      </w:r>
      <w:r w:rsidRPr="0017603C">
        <w:rPr>
          <w:rFonts w:ascii="Arial" w:eastAsia="Times New Roman" w:hAnsi="Arial" w:cs="Arial"/>
          <w:color w:val="000000"/>
        </w:rPr>
        <w:t xml:space="preserve">. The body then heals the injury. Labrum repairs are typically arthroscopic </w:t>
      </w:r>
      <w:r w:rsidRPr="0017603C">
        <w:rPr>
          <w:rFonts w:ascii="Arial" w:eastAsia="Times New Roman" w:hAnsi="Arial" w:cs="Arial"/>
          <w:color w:val="000000"/>
        </w:rPr>
        <w:lastRenderedPageBreak/>
        <w:t>(minimally invasive procedures) that take about 60 minutes of actual operative time. Stabilization procedures are also arthroscopic procedures, but in some cases (revision surgery, extensive injury), Dr. Kent may need to make a small incision to further enhance the repair and increase the likelihood of clinical success following your procedure. He will discuss these issues with you during your surgical consultation.</w:t>
      </w:r>
    </w:p>
    <w:p w14:paraId="4B02E112" w14:textId="77777777" w:rsidR="000A38B3" w:rsidRPr="0017603C" w:rsidRDefault="000A38B3" w:rsidP="000A38B3">
      <w:pPr>
        <w:spacing w:after="240" w:line="240" w:lineRule="auto"/>
        <w:rPr>
          <w:rFonts w:ascii="Times New Roman" w:eastAsia="Times New Roman" w:hAnsi="Times New Roman" w:cs="Times New Roman"/>
          <w:sz w:val="24"/>
          <w:szCs w:val="24"/>
        </w:rPr>
      </w:pPr>
    </w:p>
    <w:p w14:paraId="4881543E"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5.</w:t>
      </w:r>
      <w:r w:rsidRPr="0017603C">
        <w:rPr>
          <w:rFonts w:ascii="Arial" w:eastAsia="Times New Roman" w:hAnsi="Arial" w:cs="Arial"/>
          <w:color w:val="000000"/>
        </w:rPr>
        <w:tab/>
        <w:t>What type of anesthesia is administered?</w:t>
      </w:r>
    </w:p>
    <w:p w14:paraId="2489AD29" w14:textId="0B6583AA"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a regional anesthetic </w:t>
      </w:r>
      <w:r w:rsidR="00CA1F81">
        <w:rPr>
          <w:rFonts w:ascii="Arial" w:eastAsia="Times New Roman" w:hAnsi="Arial" w:cs="Arial"/>
          <w:color w:val="000000"/>
        </w:rPr>
        <w:t xml:space="preserve">(i.e. nerve block) </w:t>
      </w:r>
      <w:r w:rsidRPr="0017603C">
        <w:rPr>
          <w:rFonts w:ascii="Arial" w:eastAsia="Times New Roman" w:hAnsi="Arial" w:cs="Arial"/>
          <w:color w:val="000000"/>
        </w:rPr>
        <w:t>is administered that numbs the operative limb. These blocks are done using ultrasound visualization for precision. These regional blocks are supplemented with sedation to make you comfortable during your surgery.</w:t>
      </w:r>
      <w:r w:rsidR="00CA1F81">
        <w:rPr>
          <w:rFonts w:ascii="Arial" w:eastAsia="Times New Roman" w:hAnsi="Arial" w:cs="Arial"/>
          <w:color w:val="000000"/>
        </w:rPr>
        <w:t xml:space="preserve"> </w:t>
      </w:r>
      <w:bookmarkStart w:id="0" w:name="_Hlk158894314"/>
      <w:r w:rsidR="00CA1F81">
        <w:rPr>
          <w:rFonts w:ascii="Arial" w:eastAsia="Times New Roman" w:hAnsi="Arial" w:cs="Arial"/>
          <w:color w:val="000000"/>
        </w:rPr>
        <w:t>The surgery is then performed under general anesthesia.</w:t>
      </w:r>
      <w:r w:rsidRPr="0017603C">
        <w:rPr>
          <w:rFonts w:ascii="Arial" w:eastAsia="Times New Roman" w:hAnsi="Arial" w:cs="Arial"/>
          <w:color w:val="000000"/>
        </w:rPr>
        <w:t xml:space="preserve"> </w:t>
      </w:r>
      <w:bookmarkEnd w:id="0"/>
      <w:r w:rsidRPr="0017603C">
        <w:rPr>
          <w:rFonts w:ascii="Arial" w:eastAsia="Times New Roman" w:hAnsi="Arial" w:cs="Arial"/>
          <w:color w:val="000000"/>
        </w:rPr>
        <w:t>You and the anesthesiologist will discuss these issues in detail immediately prior to your surgery.</w:t>
      </w:r>
    </w:p>
    <w:p w14:paraId="50C4C12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2733DFE6"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6.</w:t>
      </w:r>
      <w:r w:rsidRPr="0017603C">
        <w:rPr>
          <w:rFonts w:ascii="Arial" w:eastAsia="Times New Roman" w:hAnsi="Arial" w:cs="Arial"/>
          <w:color w:val="000000"/>
        </w:rPr>
        <w:tab/>
        <w:t>How long do I wear a sling after surgery?</w:t>
      </w:r>
    </w:p>
    <w:p w14:paraId="0C213A66" w14:textId="6A488BDE"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Please plan to wear a sling for 4 weeks after surgery. Dr. Kent will let you know immediately after the procedure is completed.</w:t>
      </w:r>
    </w:p>
    <w:p w14:paraId="71CA053D"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6E37D91D"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7.</w:t>
      </w:r>
      <w:r w:rsidRPr="0017603C">
        <w:rPr>
          <w:rFonts w:ascii="Arial" w:eastAsia="Times New Roman" w:hAnsi="Arial" w:cs="Arial"/>
          <w:color w:val="000000"/>
        </w:rPr>
        <w:tab/>
        <w:t>How long is the recovery?</w:t>
      </w:r>
    </w:p>
    <w:p w14:paraId="6F91135C"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typical recovery from labrum repairs/stabilization procedures is three to six months. </w:t>
      </w:r>
    </w:p>
    <w:p w14:paraId="2BA0AAE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DCA45B3" w14:textId="0AF10A30"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Patients will usually wear a sling for 4 weeks. Physical therapy begins around 10-14 days after surgery. We will let you know which time point is best for your individual recovery. Initially, we will limit your activities to allow for healing of your labrum and capsule. After six weeks, Dr. Kent encourages you to get back to your normal activity and exercise schedule.</w:t>
      </w:r>
    </w:p>
    <w:p w14:paraId="63E0CAAD"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1CC4935"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Sample schedule of activities following shoulder surgery:</w:t>
      </w:r>
    </w:p>
    <w:p w14:paraId="5521417B"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 xml:space="preserve">Weeks 1-2: No excessive sweating. Walking OK. Take it </w:t>
      </w:r>
      <w:proofErr w:type="gramStart"/>
      <w:r w:rsidRPr="0017603C">
        <w:rPr>
          <w:rFonts w:ascii="Arial" w:eastAsia="Times New Roman" w:hAnsi="Arial" w:cs="Arial"/>
          <w:color w:val="000000"/>
        </w:rPr>
        <w:t>easy</w:t>
      </w:r>
      <w:proofErr w:type="gramEnd"/>
    </w:p>
    <w:p w14:paraId="77D9F39B"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Weeks 2-6: Exercise bike, walking a treadmill OK.</w:t>
      </w:r>
    </w:p>
    <w:p w14:paraId="7F637F09"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Week 6+: Running, elliptical, light weight work OK. Get moving.</w:t>
      </w:r>
    </w:p>
    <w:p w14:paraId="270D74A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A420D27"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Note: Operative limb exercises are based on PT limitations at any given time.</w:t>
      </w:r>
    </w:p>
    <w:p w14:paraId="62FF781E"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7DB006C3"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8. </w:t>
      </w:r>
      <w:r w:rsidRPr="0017603C">
        <w:rPr>
          <w:rFonts w:ascii="Arial" w:eastAsia="Times New Roman" w:hAnsi="Arial" w:cs="Arial"/>
          <w:color w:val="000000"/>
        </w:rPr>
        <w:tab/>
        <w:t>What are the risks of shoulder surgery?</w:t>
      </w:r>
    </w:p>
    <w:p w14:paraId="65006E4F"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While very uncommon, infections do occur and are typically associated with poor wound healing. As such, we recommend keeping these wounds dry for at least 7-10 days after surgery. Please do not use ointments or other compounds on these wounds until instructed to do so by the staff.  Again, smoking interferes with wound healing, so discontinuing smoking 2 weeks prior and following surgery is recommended.</w:t>
      </w:r>
    </w:p>
    <w:p w14:paraId="5C94B61F"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01BB2E7"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Blood clots (DVT, deep vein thrombosis) occur rarely following all types of surgery. Your best bet in decreasing likelihood of a clot is to GET UP and MOVING following surgery. Moving your feet and ankles, ambulating, ranging your knee, doing leg lifts etc., all contribute to keeping the blood in your legs circulating. This in turn helps to prevent clotting. If you feel pain in your calf </w:t>
      </w:r>
      <w:proofErr w:type="gramStart"/>
      <w:r w:rsidRPr="0017603C">
        <w:rPr>
          <w:rFonts w:ascii="Arial" w:eastAsia="Times New Roman" w:hAnsi="Arial" w:cs="Arial"/>
          <w:color w:val="000000"/>
        </w:rPr>
        <w:t>area, or</w:t>
      </w:r>
      <w:proofErr w:type="gramEnd"/>
      <w:r w:rsidRPr="0017603C">
        <w:rPr>
          <w:rFonts w:ascii="Arial" w:eastAsia="Times New Roman" w:hAnsi="Arial" w:cs="Arial"/>
          <w:color w:val="000000"/>
        </w:rPr>
        <w:t xml:space="preserve"> note swelling there – immediately notify the office staff. A quick and painless test (ultrasound) can be arranged to see if you have a DVT. Again, these issues are rare, but if you do experience a clot, you will need to take a blood thinner (Warfarin, Coumadin) until the clot disappears.</w:t>
      </w:r>
    </w:p>
    <w:p w14:paraId="51AB3A7C"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30EF7679"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ab/>
        <w:t xml:space="preserve">There are many nerves around the shoulder. Fortunately, </w:t>
      </w:r>
      <w:proofErr w:type="gramStart"/>
      <w:r w:rsidRPr="0017603C">
        <w:rPr>
          <w:rFonts w:ascii="Arial" w:eastAsia="Times New Roman" w:hAnsi="Arial" w:cs="Arial"/>
          <w:color w:val="000000"/>
        </w:rPr>
        <w:t>the majority of</w:t>
      </w:r>
      <w:proofErr w:type="gramEnd"/>
      <w:r w:rsidRPr="0017603C">
        <w:rPr>
          <w:rFonts w:ascii="Arial" w:eastAsia="Times New Roman" w:hAnsi="Arial" w:cs="Arial"/>
          <w:color w:val="000000"/>
        </w:rPr>
        <w:t xml:space="preserve"> these nerves do NOT exist in the surgical field during a typical labrum repair and shoulder stabilization procedure. Nevertheless, though very uncommon, temporary nerve dysfunction (muscle weakness, tingling, numbness) can occur following these procedures. These injuries are typically transient.</w:t>
      </w:r>
    </w:p>
    <w:p w14:paraId="6DA0C81C"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4C29D74D"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9. </w:t>
      </w:r>
      <w:r w:rsidRPr="0017603C">
        <w:rPr>
          <w:rFonts w:ascii="Arial" w:eastAsia="Times New Roman" w:hAnsi="Arial" w:cs="Arial"/>
          <w:color w:val="000000"/>
        </w:rPr>
        <w:tab/>
        <w:t>Is there anything else that I need to do following surgery?</w:t>
      </w:r>
    </w:p>
    <w:p w14:paraId="7C358BFF" w14:textId="4AEB8AB5"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Plan to return to the office </w:t>
      </w:r>
      <w:proofErr w:type="gramStart"/>
      <w:r w:rsidRPr="0017603C">
        <w:rPr>
          <w:rFonts w:ascii="Arial" w:eastAsia="Times New Roman" w:hAnsi="Arial" w:cs="Arial"/>
          <w:color w:val="000000"/>
        </w:rPr>
        <w:t>at</w:t>
      </w:r>
      <w:proofErr w:type="gramEnd"/>
      <w:r w:rsidRPr="0017603C">
        <w:rPr>
          <w:rFonts w:ascii="Arial" w:eastAsia="Times New Roman" w:hAnsi="Arial" w:cs="Arial"/>
          <w:color w:val="000000"/>
        </w:rPr>
        <w:t xml:space="preserve"> </w:t>
      </w:r>
      <w:r w:rsidR="00CA1F81">
        <w:rPr>
          <w:rFonts w:ascii="Arial" w:eastAsia="Times New Roman" w:hAnsi="Arial" w:cs="Arial"/>
          <w:color w:val="000000"/>
        </w:rPr>
        <w:t>14</w:t>
      </w:r>
      <w:r w:rsidRPr="0017603C">
        <w:rPr>
          <w:rFonts w:ascii="Arial" w:eastAsia="Times New Roman" w:hAnsi="Arial" w:cs="Arial"/>
          <w:color w:val="000000"/>
        </w:rPr>
        <w:t xml:space="preserve"> days, 6 weeks, 3 </w:t>
      </w:r>
      <w:proofErr w:type="gramStart"/>
      <w:r w:rsidRPr="0017603C">
        <w:rPr>
          <w:rFonts w:ascii="Arial" w:eastAsia="Times New Roman" w:hAnsi="Arial" w:cs="Arial"/>
          <w:color w:val="000000"/>
        </w:rPr>
        <w:t>months</w:t>
      </w:r>
      <w:proofErr w:type="gramEnd"/>
      <w:r w:rsidRPr="0017603C">
        <w:rPr>
          <w:rFonts w:ascii="Arial" w:eastAsia="Times New Roman" w:hAnsi="Arial" w:cs="Arial"/>
          <w:color w:val="000000"/>
        </w:rPr>
        <w:t xml:space="preserve"> and 6 months following surgery. These are quick visits designed to go over your progress and address issues germane to your recovery. The first postoperative appointment should be made when a date for surgery is confirmed.</w:t>
      </w:r>
    </w:p>
    <w:p w14:paraId="2D48AC79" w14:textId="77777777" w:rsidR="000A38B3" w:rsidRPr="0017603C" w:rsidRDefault="000A38B3" w:rsidP="000A38B3">
      <w:pPr>
        <w:spacing w:after="0" w:line="240" w:lineRule="auto"/>
        <w:rPr>
          <w:rFonts w:ascii="Times New Roman" w:eastAsia="Times New Roman" w:hAnsi="Times New Roman" w:cs="Times New Roman"/>
          <w:sz w:val="24"/>
          <w:szCs w:val="24"/>
        </w:rPr>
      </w:pPr>
    </w:p>
    <w:p w14:paraId="580D7B17" w14:textId="77777777" w:rsidR="000A38B3" w:rsidRPr="0017603C" w:rsidRDefault="000A38B3" w:rsidP="000A38B3">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shoulder procedure.</w:t>
      </w:r>
    </w:p>
    <w:p w14:paraId="62D131E6" w14:textId="77777777" w:rsidR="009015DF" w:rsidRDefault="009015DF"/>
    <w:sectPr w:rsidR="0090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B3"/>
    <w:rsid w:val="000A38B3"/>
    <w:rsid w:val="006529CC"/>
    <w:rsid w:val="009015DF"/>
    <w:rsid w:val="00B023F1"/>
    <w:rsid w:val="00C16305"/>
    <w:rsid w:val="00C306E0"/>
    <w:rsid w:val="00CA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755A"/>
  <w15:chartTrackingRefBased/>
  <w15:docId w15:val="{5185AC02-9A60-4332-9ECB-48AEBA7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3</cp:revision>
  <dcterms:created xsi:type="dcterms:W3CDTF">2024-02-15T19:53:00Z</dcterms:created>
  <dcterms:modified xsi:type="dcterms:W3CDTF">2024-02-15T20:00:00Z</dcterms:modified>
</cp:coreProperties>
</file>